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</w:t>
      </w:r>
      <w:r w:rsidR="00664CE9">
        <w:rPr>
          <w:rFonts w:eastAsia="Times New Roman"/>
          <w:sz w:val="28"/>
          <w:szCs w:val="28"/>
        </w:rPr>
        <w:t>17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</w:t>
      </w:r>
      <w:r w:rsidR="00664CE9">
        <w:rPr>
          <w:sz w:val="28"/>
          <w:szCs w:val="28"/>
        </w:rPr>
        <w:t>26-15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D36F28">
        <w:rPr>
          <w:spacing w:val="-1"/>
          <w:sz w:val="28"/>
          <w:szCs w:val="28"/>
        </w:rPr>
        <w:t xml:space="preserve">*** </w:t>
      </w:r>
      <w:r>
        <w:rPr>
          <w:spacing w:val="-1"/>
          <w:sz w:val="28"/>
          <w:szCs w:val="28"/>
        </w:rPr>
        <w:t>ранеепривлекавше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21.09.</w:t>
      </w:r>
      <w:r w:rsidR="00303E62">
        <w:rPr>
          <w:spacing w:val="-1"/>
          <w:sz w:val="28"/>
          <w:szCs w:val="28"/>
        </w:rPr>
        <w:t>202</w:t>
      </w:r>
      <w:r w:rsidR="00500428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D36F28">
        <w:rPr>
          <w:spacing w:val="-1"/>
          <w:sz w:val="28"/>
          <w:szCs w:val="28"/>
        </w:rPr>
        <w:t>***</w:t>
      </w:r>
      <w:r w:rsidR="00500428">
        <w:rPr>
          <w:spacing w:val="-1"/>
          <w:sz w:val="28"/>
          <w:szCs w:val="28"/>
        </w:rPr>
        <w:t xml:space="preserve"> 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75</w:t>
      </w:r>
      <w:r w:rsidR="00736A2B">
        <w:rPr>
          <w:spacing w:val="-1"/>
          <w:sz w:val="28"/>
          <w:szCs w:val="28"/>
        </w:rPr>
        <w:t>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862507</w:t>
      </w:r>
      <w:r w:rsidR="007E4773">
        <w:rPr>
          <w:spacing w:val="-1"/>
          <w:sz w:val="28"/>
          <w:szCs w:val="28"/>
        </w:rPr>
        <w:t xml:space="preserve">10005673 от 10.07.2025 г. 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</w:t>
      </w:r>
      <w:r>
        <w:rPr>
          <w:spacing w:val="-1"/>
          <w:sz w:val="28"/>
          <w:szCs w:val="28"/>
        </w:rPr>
        <w:t>ч.2 ст.12.9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D097C"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7E4773">
        <w:rPr>
          <w:spacing w:val="-1"/>
          <w:sz w:val="28"/>
          <w:szCs w:val="28"/>
        </w:rPr>
        <w:t xml:space="preserve">№ 18810586250710005673 от 10.07.2025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DC310F">
        <w:rPr>
          <w:spacing w:val="-1"/>
          <w:sz w:val="28"/>
          <w:szCs w:val="28"/>
        </w:rPr>
        <w:t>ч.2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DC310F">
        <w:rPr>
          <w:spacing w:val="-1"/>
          <w:sz w:val="28"/>
          <w:szCs w:val="28"/>
        </w:rPr>
        <w:t>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7E4773">
        <w:rPr>
          <w:rFonts w:eastAsia="Times New Roman"/>
          <w:sz w:val="28"/>
          <w:szCs w:val="28"/>
        </w:rPr>
        <w:t>75</w:t>
      </w:r>
      <w:r w:rsidR="00814E38">
        <w:rPr>
          <w:rFonts w:eastAsia="Times New Roman"/>
          <w:sz w:val="28"/>
          <w:szCs w:val="28"/>
        </w:rPr>
        <w:t>0,00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FD0A4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7E4773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7E4773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</w:t>
      </w:r>
      <w:r w:rsidRPr="00210DD1">
        <w:rPr>
          <w:spacing w:val="1"/>
          <w:sz w:val="28"/>
          <w:szCs w:val="28"/>
        </w:rPr>
        <w:t>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</w:t>
      </w:r>
      <w:r w:rsidR="007E4773">
        <w:rPr>
          <w:sz w:val="28"/>
          <w:szCs w:val="28"/>
        </w:rPr>
        <w:t>172520111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</w:t>
      </w:r>
      <w:r w:rsidR="007E4773">
        <w:rPr>
          <w:spacing w:val="1"/>
          <w:sz w:val="28"/>
          <w:szCs w:val="28"/>
        </w:rPr>
        <w:t>17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602343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A7A00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2EE1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2343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3E8E"/>
    <w:rsid w:val="006646EE"/>
    <w:rsid w:val="00664CE9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E4773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2B90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97C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4ABA"/>
    <w:rsid w:val="00B91744"/>
    <w:rsid w:val="00B9195F"/>
    <w:rsid w:val="00B92483"/>
    <w:rsid w:val="00BA38B7"/>
    <w:rsid w:val="00BA3FB7"/>
    <w:rsid w:val="00BB144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36F28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C310F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178F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DB23E-0690-49E8-83E9-98CF9C74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